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D92A39" w:rsidRDefault="00B463A8">
      <w:pPr>
        <w:jc w:val="both"/>
        <w:outlineLvl w:val="0"/>
      </w:pPr>
      <w:r w:rsidRPr="00D92A39">
        <w:t>Pytania dla Farben Lehre</w:t>
      </w:r>
    </w:p>
    <w:p w:rsidR="00000000" w:rsidRPr="00D92A39" w:rsidRDefault="00B463A8">
      <w:pPr>
        <w:jc w:val="both"/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 xml:space="preserve">Byliście u nas w maju na koncercie z cyklu </w:t>
      </w:r>
      <w:r w:rsidRPr="00D92A39">
        <w:rPr>
          <w:b/>
          <w:bCs/>
        </w:rPr>
        <w:t>Punky Reggae live</w:t>
      </w:r>
      <w:r w:rsidRPr="00D92A39">
        <w:t xml:space="preserve">. Jak Wam się gra w Rzeszowie, bo dość często (na szczęście) możemy Was u nas zobaczyć na żywo. Tworzymy jakiś specyficzny klimat czy po prostu na </w:t>
      </w:r>
      <w:proofErr w:type="spellStart"/>
      <w:r w:rsidRPr="00D92A39">
        <w:t>taaaak</w:t>
      </w:r>
      <w:proofErr w:type="spellEnd"/>
      <w:r w:rsidRPr="00D92A39">
        <w:t xml:space="preserve"> bardzo lubicie?</w:t>
      </w:r>
      <w:r w:rsidRPr="00D92A39">
        <w:sym w:font="Wingdings" w:char="F04A"/>
      </w:r>
    </w:p>
    <w:p w:rsidR="00D92A39" w:rsidRPr="00D92A39" w:rsidRDefault="00D92A39" w:rsidP="00D92A39">
      <w:pPr>
        <w:ind w:left="720"/>
        <w:jc w:val="both"/>
      </w:pPr>
    </w:p>
    <w:p w:rsidR="00000000" w:rsidRPr="00D92A39" w:rsidRDefault="00B463A8">
      <w:pPr>
        <w:pStyle w:val="Tekstpodstawowywcity"/>
      </w:pPr>
      <w:r w:rsidRPr="00D92A39">
        <w:t xml:space="preserve">- </w:t>
      </w:r>
      <w:r w:rsidRPr="00D92A39">
        <w:t xml:space="preserve">Myślę, że jedno i drugie. Publiczność w Rzeszowie potrafi się wyjątkowo dobrze  </w:t>
      </w:r>
    </w:p>
    <w:p w:rsidR="00000000" w:rsidRPr="00D92A39" w:rsidRDefault="00B463A8">
      <w:pPr>
        <w:pStyle w:val="Tekstpodstawowywcity"/>
      </w:pPr>
      <w:r w:rsidRPr="00D92A39">
        <w:t xml:space="preserve">bawić, a poza tym od kilku lat lubimy grać koncerty na Podkarpaciu, bo to bardzo dla nas przychylny rejon. Trasa </w:t>
      </w:r>
      <w:r w:rsidRPr="00D92A39">
        <w:rPr>
          <w:b/>
          <w:bCs/>
        </w:rPr>
        <w:t>Punky Reggae live</w:t>
      </w:r>
      <w:r w:rsidRPr="00D92A39">
        <w:t xml:space="preserve"> rokrocznie odwiedza Rzeszów i nie wyobraż</w:t>
      </w:r>
      <w:r w:rsidRPr="00D92A39">
        <w:t>am sobie, aby mogłaby odbyć się bez odwiedzenia tego miasta.</w:t>
      </w:r>
      <w:r w:rsidRPr="00D92A39">
        <w:t xml:space="preserve"> </w:t>
      </w:r>
    </w:p>
    <w:p w:rsidR="00000000" w:rsidRPr="00D92A39" w:rsidRDefault="00B463A8">
      <w:pPr>
        <w:ind w:left="1080"/>
        <w:jc w:val="both"/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>Musieliście za nami zatem bardzo tęsknić, skoro powróciliście aby zagrać na Rynku? Jak występowało Wam się w plenerze? I co wolicie: klub vs plener?</w:t>
      </w:r>
    </w:p>
    <w:p w:rsidR="00D92A39" w:rsidRPr="00D92A39" w:rsidRDefault="00D92A39" w:rsidP="00D92A39">
      <w:pPr>
        <w:ind w:left="720"/>
        <w:jc w:val="both"/>
      </w:pPr>
    </w:p>
    <w:p w:rsidR="00000000" w:rsidRPr="00D92A39" w:rsidRDefault="00B463A8">
      <w:pPr>
        <w:pStyle w:val="Tekstpodstawowywcity2"/>
        <w:rPr>
          <w:color w:val="auto"/>
        </w:rPr>
      </w:pPr>
      <w:r w:rsidRPr="00D92A39">
        <w:rPr>
          <w:color w:val="auto"/>
        </w:rPr>
        <w:t xml:space="preserve">- Nie ma reguły. Zarówno w plenerze jak i w </w:t>
      </w:r>
      <w:r w:rsidRPr="00D92A39">
        <w:rPr>
          <w:color w:val="auto"/>
        </w:rPr>
        <w:t>klubie można zrobić wyjątkową atmosferę, bo to ludzie a nie miejsce ją tworzą. Gdybym miał porównać oba ostatnie nasze koncerty w Rzeszowie: Pod Palmą i teraz na Rynku to postawiłbym znak równości – oba na bardzo duży plus.</w:t>
      </w:r>
    </w:p>
    <w:p w:rsidR="00000000" w:rsidRPr="00D92A39" w:rsidRDefault="00B463A8">
      <w:pPr>
        <w:pStyle w:val="Tekstpodstawowywcity2"/>
        <w:rPr>
          <w:color w:val="auto"/>
        </w:rPr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 xml:space="preserve">A jakie wrażenia pozostały Wam </w:t>
      </w:r>
      <w:r w:rsidRPr="00D92A39">
        <w:t xml:space="preserve">po majowym </w:t>
      </w:r>
      <w:proofErr w:type="spellStart"/>
      <w:r w:rsidRPr="00D92A39">
        <w:t>feście</w:t>
      </w:r>
      <w:proofErr w:type="spellEnd"/>
      <w:r w:rsidRPr="00D92A39">
        <w:t>......jako jedni z gospodarzy „dopilnowaliście” wszystkich kapel? Nie było problemów z organizacją?</w:t>
      </w:r>
    </w:p>
    <w:p w:rsidR="00D92A39" w:rsidRPr="00D92A39" w:rsidRDefault="00D92A39" w:rsidP="00D92A39">
      <w:pPr>
        <w:ind w:left="720"/>
        <w:jc w:val="both"/>
      </w:pPr>
    </w:p>
    <w:p w:rsidR="00000000" w:rsidRPr="00D92A39" w:rsidRDefault="00B463A8">
      <w:pPr>
        <w:pStyle w:val="Tekstpodstawowywcity2"/>
        <w:rPr>
          <w:color w:val="auto"/>
        </w:rPr>
      </w:pPr>
      <w:r w:rsidRPr="00D92A39">
        <w:rPr>
          <w:color w:val="auto"/>
        </w:rPr>
        <w:t>- Domyślam się, że pytasz o kwietniowe (nie majowe) PRlive. Wrażenia – jak już wcześniej wspomniałem – jak najbardziej pozytywne. Nie musie</w:t>
      </w:r>
      <w:r w:rsidRPr="00D92A39">
        <w:rPr>
          <w:color w:val="auto"/>
        </w:rPr>
        <w:t xml:space="preserve">liśmy pilnować zespołów, bo te same sobie z tym doskonale dawały radę. Jednocześnie nie przypominam sobie, aby ten koncert wiązał się z jakimikolwiek problemami natury organizacyjnej. </w:t>
      </w:r>
    </w:p>
    <w:p w:rsidR="00000000" w:rsidRPr="00D92A39" w:rsidRDefault="00B463A8">
      <w:pPr>
        <w:pStyle w:val="Tekstpodstawowywcity2"/>
        <w:rPr>
          <w:color w:val="auto"/>
        </w:rPr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>Z kim czujecie się najlepiej na wspólnej scenie?</w:t>
      </w:r>
    </w:p>
    <w:p w:rsidR="00D92A39" w:rsidRPr="00D92A39" w:rsidRDefault="00D92A39" w:rsidP="00D92A39">
      <w:pPr>
        <w:ind w:left="720"/>
        <w:jc w:val="both"/>
      </w:pPr>
    </w:p>
    <w:p w:rsidR="00000000" w:rsidRPr="00D92A39" w:rsidRDefault="00B463A8">
      <w:pPr>
        <w:pStyle w:val="Tekstpodstawowywcity2"/>
        <w:rPr>
          <w:color w:val="auto"/>
        </w:rPr>
      </w:pPr>
      <w:r w:rsidRPr="00D92A39">
        <w:rPr>
          <w:color w:val="auto"/>
        </w:rPr>
        <w:t xml:space="preserve">- Sami ze sobą :-) Z </w:t>
      </w:r>
      <w:r w:rsidRPr="00D92A39">
        <w:rPr>
          <w:color w:val="auto"/>
        </w:rPr>
        <w:t xml:space="preserve">kapel, z którymi przyszło nam dzielić scenę najlepiej wspominam kontakt z Die Toten Hosen, Dritte Wahl i Exploited, a z polskiego podwórka ze Strajkiem i Zmazą. </w:t>
      </w:r>
    </w:p>
    <w:p w:rsidR="00000000" w:rsidRPr="00D92A39" w:rsidRDefault="00B463A8">
      <w:pPr>
        <w:ind w:left="360"/>
        <w:jc w:val="both"/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>W lutym miała miejsce premiera Waszej płyty „Snukraina”, w maju zafundowaliście nie lada grat</w:t>
      </w:r>
      <w:r w:rsidRPr="00D92A39">
        <w:t xml:space="preserve">kę dla fanów wydając </w:t>
      </w:r>
      <w:proofErr w:type="spellStart"/>
      <w:r w:rsidRPr="00D92A39">
        <w:t>dvd</w:t>
      </w:r>
      <w:proofErr w:type="spellEnd"/>
      <w:r w:rsidRPr="00D92A39">
        <w:t xml:space="preserve"> z Woodstocku 2006. Czym nas jeszcze rozpieścicie? Pojawi się w tym roku jeszcze jakieś wydawnictwo?</w:t>
      </w:r>
    </w:p>
    <w:p w:rsidR="00D92A39" w:rsidRPr="00D92A39" w:rsidRDefault="00D92A39" w:rsidP="00D92A39">
      <w:pPr>
        <w:ind w:left="720"/>
        <w:jc w:val="both"/>
      </w:pPr>
    </w:p>
    <w:p w:rsidR="00000000" w:rsidRPr="00D92A39" w:rsidRDefault="00B463A8">
      <w:pPr>
        <w:pStyle w:val="Tekstpodstawowywcity2"/>
        <w:rPr>
          <w:color w:val="auto"/>
        </w:rPr>
      </w:pPr>
      <w:r w:rsidRPr="00D92A39">
        <w:rPr>
          <w:color w:val="auto"/>
        </w:rPr>
        <w:t>- Wszystko ma swoje granice. DVD FARBEN LEHRE z  Przystanku Woodstock nas samych równie mocno  zaskoczyło,   bo po takim opóźnieniu</w:t>
      </w:r>
      <w:r w:rsidRPr="00D92A39">
        <w:rPr>
          <w:color w:val="auto"/>
        </w:rPr>
        <w:t xml:space="preserve"> uważałem, że to się już po prostu nie ukaże. Teraz myślami już jesteśmy przy wydaniu DVD z Punky Reggae live z Wrocławia, które planowo powinno ukazać się równolegle z najbliższą edycję trasy.</w:t>
      </w:r>
    </w:p>
    <w:p w:rsidR="00000000" w:rsidRPr="00D92A39" w:rsidRDefault="00B463A8">
      <w:pPr>
        <w:ind w:left="360"/>
        <w:jc w:val="both"/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>„Snukraina” cieszy się dużym zainteresowaniem wśród fanów pun</w:t>
      </w:r>
      <w:r w:rsidRPr="00D92A39">
        <w:t>ka. Jak jednak zachęcić do przesłuchania albumu przez ludzi nie znających Waszego brzmienia? Macie jaką „receptę” dotarcia do fanów?</w:t>
      </w:r>
    </w:p>
    <w:p w:rsidR="00D92A39" w:rsidRPr="00D92A39" w:rsidRDefault="00D92A39" w:rsidP="00D92A39">
      <w:pPr>
        <w:ind w:left="720"/>
        <w:jc w:val="both"/>
      </w:pPr>
    </w:p>
    <w:p w:rsidR="00000000" w:rsidRPr="00D92A39" w:rsidRDefault="00B463A8">
      <w:pPr>
        <w:pStyle w:val="Tekstpodstawowywcity2"/>
        <w:rPr>
          <w:color w:val="auto"/>
        </w:rPr>
      </w:pPr>
      <w:r w:rsidRPr="00D92A39">
        <w:rPr>
          <w:color w:val="auto"/>
        </w:rPr>
        <w:t>- Przede wszystkim uważam, że album Snukraina to muzyka zdecydowanie nie tylko dla tzw. „fanów” punk-</w:t>
      </w:r>
      <w:proofErr w:type="spellStart"/>
      <w:r w:rsidRPr="00D92A39">
        <w:rPr>
          <w:color w:val="auto"/>
        </w:rPr>
        <w:t>rock’a</w:t>
      </w:r>
      <w:proofErr w:type="spellEnd"/>
      <w:r w:rsidRPr="00D92A39">
        <w:rPr>
          <w:color w:val="auto"/>
        </w:rPr>
        <w:t>. FARBEN LEHRE o</w:t>
      </w:r>
      <w:r w:rsidRPr="00D92A39">
        <w:rPr>
          <w:color w:val="auto"/>
        </w:rPr>
        <w:t xml:space="preserve">d dłuższego już czasu szlifuje swój własny, rozpoznawalny styl, w którym jest miejsce również dla innych gatunków muzycznych, min. dla pozytywnych wibracji reggae, etc... O muzyce nie ma co gadać – </w:t>
      </w:r>
      <w:r w:rsidRPr="00D92A39">
        <w:rPr>
          <w:color w:val="auto"/>
        </w:rPr>
        <w:lastRenderedPageBreak/>
        <w:t>jej trzeba po prostu posłuchać. Recepta dotarcia do ludzi?</w:t>
      </w:r>
      <w:r w:rsidRPr="00D92A39">
        <w:rPr>
          <w:color w:val="auto"/>
        </w:rPr>
        <w:t xml:space="preserve"> Szczerość, otwartość i szukanie tego co nas łączy w życiu, w którym na każdym kroku praktycznie wszystko nas dzieli...</w:t>
      </w:r>
    </w:p>
    <w:p w:rsidR="00000000" w:rsidRPr="00D92A39" w:rsidRDefault="00B463A8">
      <w:pPr>
        <w:pStyle w:val="Tekstpodstawowywcity2"/>
        <w:rPr>
          <w:color w:val="auto"/>
        </w:rPr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>Jak w ogóle wygląda rynek punkowy? Chyba nie jest zbyt łatwo się przebić, ludzie nie są zbyt pozytywnie nastawieni do tego rodzaju muzy</w:t>
      </w:r>
      <w:r w:rsidRPr="00D92A39">
        <w:t>ki, przekazu....</w:t>
      </w:r>
    </w:p>
    <w:p w:rsidR="00D92A39" w:rsidRPr="00D92A39" w:rsidRDefault="00D92A39" w:rsidP="00D92A39">
      <w:pPr>
        <w:ind w:left="720"/>
        <w:jc w:val="both"/>
      </w:pPr>
    </w:p>
    <w:p w:rsidR="00000000" w:rsidRPr="00D92A39" w:rsidRDefault="00B463A8">
      <w:pPr>
        <w:ind w:left="360"/>
        <w:jc w:val="both"/>
      </w:pPr>
      <w:r w:rsidRPr="00D92A39">
        <w:t>- My z takiego getta punkowego już dawno wyszliśmy, więc nie wiem jak wygląda ten rynek. O Farben Lehre można co najwyżej powiedzieć, że to kapela o korzeniach punkowych, jednak od wielu</w:t>
      </w:r>
      <w:r w:rsidR="00D92A39">
        <w:t xml:space="preserve"> </w:t>
      </w:r>
      <w:r w:rsidRPr="00D92A39">
        <w:t>lat robiąca swoje, podążająca własną nieskrępo</w:t>
      </w:r>
      <w:r w:rsidRPr="00D92A39">
        <w:t>waną drogą muzyczno-tekstową. I muszę powiedzieć, że wyjątkowo dobrze się z tym czujemy...</w:t>
      </w:r>
    </w:p>
    <w:p w:rsidR="00000000" w:rsidRPr="00D92A39" w:rsidRDefault="00B463A8">
      <w:pPr>
        <w:ind w:left="360"/>
        <w:jc w:val="both"/>
      </w:pPr>
      <w:r w:rsidRPr="00D92A39">
        <w:t>Nie sądzę, aby nasz przekaz spotykał się nieprzychylnością ludzi, bowiem śpiewamy prawdziwe, melodyjne piosenki o życiu, które raz jest radosne, przyjemne i tryskają</w:t>
      </w:r>
      <w:r w:rsidRPr="00D92A39">
        <w:t xml:space="preserve">ce słońcem, a innym razem smutne, żałosne czy żenujące. O ty właśnie piszemy... A czy trudno się dzisiaj przebić? Tego nie wiem, bo my już ten mur przebiliśmy jakiś czas temu, choć podobno głową muru nie przebijesz. Widocznie mamy wyjątkowo twarde głowy </w:t>
      </w:r>
      <w:r w:rsidRPr="00D92A39">
        <w:sym w:font="Wingdings" w:char="F04A"/>
      </w:r>
      <w:r w:rsidRPr="00D92A39">
        <w:t xml:space="preserve"> </w:t>
      </w:r>
    </w:p>
    <w:p w:rsidR="00000000" w:rsidRPr="00D92A39" w:rsidRDefault="00B463A8">
      <w:pPr>
        <w:ind w:left="360"/>
        <w:jc w:val="both"/>
      </w:pPr>
    </w:p>
    <w:p w:rsidR="00000000" w:rsidRDefault="00B463A8">
      <w:pPr>
        <w:numPr>
          <w:ilvl w:val="0"/>
          <w:numId w:val="1"/>
        </w:numPr>
        <w:jc w:val="both"/>
      </w:pPr>
      <w:r w:rsidRPr="00D92A39">
        <w:t>A pracujecie już nad materiałem na nowy krążek? „Skrobiecie” nowe kompozycje, w</w:t>
      </w:r>
      <w:r w:rsidR="00D92A39">
        <w:t xml:space="preserve"> </w:t>
      </w:r>
      <w:r w:rsidRPr="00D92A39">
        <w:t>ogóle na czym się teraz skupiacie?</w:t>
      </w:r>
    </w:p>
    <w:p w:rsidR="00D92A39" w:rsidRPr="00D92A39" w:rsidRDefault="00D92A39" w:rsidP="00D92A39">
      <w:pPr>
        <w:ind w:left="720"/>
        <w:jc w:val="both"/>
      </w:pPr>
      <w:bookmarkStart w:id="0" w:name="_GoBack"/>
      <w:bookmarkEnd w:id="0"/>
    </w:p>
    <w:p w:rsidR="00000000" w:rsidRPr="00D92A39" w:rsidRDefault="00B463A8">
      <w:pPr>
        <w:pStyle w:val="Tekstpodstawowywcity2"/>
        <w:rPr>
          <w:color w:val="auto"/>
        </w:rPr>
      </w:pPr>
      <w:r w:rsidRPr="00D92A39">
        <w:rPr>
          <w:color w:val="auto"/>
        </w:rPr>
        <w:t xml:space="preserve">- W wakacje zaczęliśmy pracę nad kolejnym albumem Farben Lehre. Na chwilę obecną mamy już gotowych 6 kawałków, tytuł płyty oraz cały pomysł </w:t>
      </w:r>
      <w:r w:rsidRPr="00D92A39">
        <w:rPr>
          <w:color w:val="auto"/>
        </w:rPr>
        <w:t>na to wydawnictwo. Kiedy się ukaże? Tego jeszcze nie ujawnię, wszak cierpliwość nie zawadzi. Natomiast aktualnie skupiamy się na zagraniu kolejnej jesiennej trasy, która będzie drugą częścią koncertowej promocji albumu Snukraina.</w:t>
      </w:r>
    </w:p>
    <w:p w:rsidR="00000000" w:rsidRPr="00D92A39" w:rsidRDefault="00B463A8">
      <w:pPr>
        <w:ind w:left="360"/>
        <w:jc w:val="both"/>
      </w:pPr>
    </w:p>
    <w:p w:rsidR="00000000" w:rsidRPr="00D92A39" w:rsidRDefault="00B463A8">
      <w:pPr>
        <w:ind w:left="360"/>
        <w:jc w:val="both"/>
      </w:pPr>
      <w:r w:rsidRPr="00D92A39">
        <w:t>Dziękuję bardzo, pozdrawi</w:t>
      </w:r>
      <w:r w:rsidRPr="00D92A39">
        <w:t>am Ilona Matuszewska</w:t>
      </w:r>
    </w:p>
    <w:p w:rsidR="00B463A8" w:rsidRPr="00D92A39" w:rsidRDefault="00B463A8">
      <w:pPr>
        <w:ind w:left="360"/>
        <w:jc w:val="both"/>
      </w:pPr>
      <w:r w:rsidRPr="00D92A39">
        <w:t>Pozdrawiam WW</w:t>
      </w:r>
    </w:p>
    <w:sectPr w:rsidR="00B463A8" w:rsidRPr="00D92A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21B7"/>
    <w:multiLevelType w:val="hybridMultilevel"/>
    <w:tmpl w:val="D2582A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B6E9C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A39"/>
    <w:rsid w:val="00397453"/>
    <w:rsid w:val="00B463A8"/>
    <w:rsid w:val="00D9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97A35"/>
  <w15:chartTrackingRefBased/>
  <w15:docId w15:val="{99CAB15D-34EE-4E15-8506-85E63A18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  <w:jc w:val="both"/>
    </w:pPr>
  </w:style>
  <w:style w:type="paragraph" w:styleId="Tekstpodstawowywcity2">
    <w:name w:val="Body Text Indent 2"/>
    <w:basedOn w:val="Normalny"/>
    <w:semiHidden/>
    <w:pPr>
      <w:ind w:left="360"/>
      <w:jc w:val="both"/>
    </w:pPr>
    <w:rPr>
      <w:color w:val="0000FF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Pytania dla Farben Lehre</vt:lpstr>
    </vt:vector>
  </TitlesOfParts>
  <Company>OK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Pytania dla Farben Lehre</dc:title>
  <dc:subject/>
  <dc:creator>Ilona</dc:creator>
  <cp:keywords/>
  <dc:description/>
  <cp:lastModifiedBy>Wojciech Wojda</cp:lastModifiedBy>
  <cp:revision>2</cp:revision>
  <dcterms:created xsi:type="dcterms:W3CDTF">2018-08-17T12:03:00Z</dcterms:created>
  <dcterms:modified xsi:type="dcterms:W3CDTF">2018-08-17T12:03:00Z</dcterms:modified>
</cp:coreProperties>
</file>