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989" w:rsidRDefault="006A27EC" w:rsidP="00930989">
      <w:pPr>
        <w:pStyle w:val="Akapitzlist"/>
        <w:numPr>
          <w:ilvl w:val="0"/>
          <w:numId w:val="1"/>
        </w:numPr>
        <w:jc w:val="both"/>
      </w:pPr>
      <w:r>
        <w:t>Czy po tych 30 latach</w:t>
      </w:r>
      <w:r w:rsidR="00361F66">
        <w:t>,</w:t>
      </w:r>
      <w:r>
        <w:t xml:space="preserve"> potraficie wskazać</w:t>
      </w:r>
      <w:r w:rsidR="00361F66">
        <w:t xml:space="preserve"> najbardziej sentymentalny dla W</w:t>
      </w:r>
      <w:r>
        <w:t>as kawałek</w:t>
      </w:r>
      <w:r w:rsidR="00E73B86">
        <w:t>?</w:t>
      </w:r>
    </w:p>
    <w:p w:rsidR="006A27EC" w:rsidRDefault="00930989" w:rsidP="00930989">
      <w:pPr>
        <w:pStyle w:val="Akapitzlist"/>
        <w:jc w:val="both"/>
      </w:pPr>
      <w:r>
        <w:t xml:space="preserve">- 30 lat to szmat czasu, podczas którego stworzyliśmy tak wiele kawałków, że niezwykle trudno byłoby wskazać ten jeden najbardziej reprezentatywny czy wartościowy. Trudno mi też odczytać jaka intencja leży w słowie „sentymentalny”. Nie uchylając się jednakże od odpowiedzi myślę, że najbardziej uczciwie jest wymienić taką czołową siódemkę wytypowaną subiektywnie spośród </w:t>
      </w:r>
      <w:r w:rsidR="001967B2">
        <w:t xml:space="preserve">obszernego </w:t>
      </w:r>
      <w:r>
        <w:t xml:space="preserve">dorobku </w:t>
      </w:r>
      <w:proofErr w:type="spellStart"/>
      <w:r>
        <w:t>Farben</w:t>
      </w:r>
      <w:proofErr w:type="spellEnd"/>
      <w:r>
        <w:t xml:space="preserve"> </w:t>
      </w:r>
      <w:proofErr w:type="spellStart"/>
      <w:r>
        <w:t>Lehre</w:t>
      </w:r>
      <w:proofErr w:type="spellEnd"/>
      <w:r>
        <w:t>. Zatem stawiam na utwory: „Helikoptery”, „Nierealne ogniska”, „</w:t>
      </w:r>
      <w:proofErr w:type="spellStart"/>
      <w:r>
        <w:t>Terrorystan</w:t>
      </w:r>
      <w:proofErr w:type="spellEnd"/>
      <w:r>
        <w:t xml:space="preserve">”, „Judasz”, „Ferajna”, „Anioły i demony” </w:t>
      </w:r>
      <w:r w:rsidR="001967B2">
        <w:t>oraz</w:t>
      </w:r>
      <w:r>
        <w:t xml:space="preserve"> „</w:t>
      </w:r>
      <w:proofErr w:type="spellStart"/>
      <w:r>
        <w:t>Farben</w:t>
      </w:r>
      <w:proofErr w:type="spellEnd"/>
      <w:r>
        <w:t xml:space="preserve"> </w:t>
      </w:r>
      <w:proofErr w:type="spellStart"/>
      <w:r>
        <w:t>Lehre</w:t>
      </w:r>
      <w:proofErr w:type="spellEnd"/>
      <w:r>
        <w:t>”.</w:t>
      </w:r>
    </w:p>
    <w:p w:rsidR="00930989" w:rsidRDefault="00930989" w:rsidP="00930989">
      <w:pPr>
        <w:pStyle w:val="Akapitzlist"/>
        <w:jc w:val="both"/>
      </w:pPr>
    </w:p>
    <w:p w:rsidR="006A27EC" w:rsidRDefault="006A27EC" w:rsidP="00930989">
      <w:pPr>
        <w:pStyle w:val="Akapitzlist"/>
        <w:numPr>
          <w:ilvl w:val="0"/>
          <w:numId w:val="1"/>
        </w:numPr>
        <w:jc w:val="both"/>
      </w:pPr>
      <w:r>
        <w:t>Najzabawniejsza sytuacja, która spotkała Was podczas tras koncertowych?</w:t>
      </w:r>
    </w:p>
    <w:p w:rsidR="00930989" w:rsidRDefault="00930989" w:rsidP="00967378">
      <w:pPr>
        <w:pStyle w:val="Akapitzlist"/>
        <w:jc w:val="both"/>
      </w:pPr>
      <w:r>
        <w:t xml:space="preserve">- Znowu pytanie z cyklu „NAJ”, na które odpowiedź – w naszym przypadku – jest wręcz niemożliwa do sprecyzowania. Tak wiele </w:t>
      </w:r>
      <w:r w:rsidR="00E73B86">
        <w:t>miało miejsca</w:t>
      </w:r>
      <w:r>
        <w:t xml:space="preserve"> r</w:t>
      </w:r>
      <w:r w:rsidR="00E73B86">
        <w:t>ozmaitych</w:t>
      </w:r>
      <w:r>
        <w:t xml:space="preserve"> sytuacji i tych smutnych, jak również radosnych, że mam w głowie nadmiar opcji</w:t>
      </w:r>
      <w:r w:rsidR="00E73B86">
        <w:t>.</w:t>
      </w:r>
      <w:r>
        <w:t xml:space="preserve"> Jedną z najzabawniejszych, które konserwuję w pamięci</w:t>
      </w:r>
      <w:r w:rsidR="00E73B86">
        <w:t>,</w:t>
      </w:r>
      <w:r>
        <w:t xml:space="preserve"> </w:t>
      </w:r>
      <w:r w:rsidR="00E73B86">
        <w:t xml:space="preserve">była sytuacja z koncertu w </w:t>
      </w:r>
      <w:proofErr w:type="spellStart"/>
      <w:r w:rsidR="00E73B86">
        <w:t>Soligorsku</w:t>
      </w:r>
      <w:proofErr w:type="spellEnd"/>
      <w:r w:rsidR="00E73B86">
        <w:t xml:space="preserve">, na Białorusi w 1988 roku, czyli w czasach słusznie minionych. Konferansjer wymyślił sobie, że po każdym wykonanym przez nas utworze będzie wychodził na scenę i zapowiadał </w:t>
      </w:r>
      <w:r w:rsidR="00967378">
        <w:t xml:space="preserve">kolejną </w:t>
      </w:r>
      <w:r w:rsidR="00E73B86">
        <w:t xml:space="preserve">piosenkę. Mimo moich protestów wobec tak kuriozalnego pomysłu, dzielny pionier z Komsomołu postawił na swoim i gadał w przerwach takie dyrdymały o jakimś pokoju na świecie, równości, sprawiedliwości dziejowej, etc. (komentując np. „Helikoptery” czy „Bez światła”), że powstrzymanie się od śmiechu stało się </w:t>
      </w:r>
      <w:r w:rsidR="001967B2">
        <w:t xml:space="preserve">dla nas </w:t>
      </w:r>
      <w:r w:rsidR="00E73B86">
        <w:t xml:space="preserve">nie lada sztuką. </w:t>
      </w:r>
      <w:r w:rsidR="00967378">
        <w:t xml:space="preserve">Te przemowy były dłuższe niż same utwory, więc koncert okazał się jedynym w swoim rodzaju, fakt </w:t>
      </w:r>
      <w:r w:rsidR="00967378">
        <w:sym w:font="Wingdings" w:char="F04A"/>
      </w:r>
      <w:r w:rsidR="00967378">
        <w:t xml:space="preserve"> Na dodatek nasz ówczesny basista Kokosz, z jakiś nieznanych mi powodów typu trema, kac czy bliżej niezidentyfikowany stres mylił się niemiłosiernie, jakby trzymał po raz pierwszy gitarę basową w ręku. I co? Na koniec dostał do szacownego jury… nagrodę za wyjątkowo oryginalną grę na instrumencie. Bez komentarza </w:t>
      </w:r>
      <w:r w:rsidR="00967378">
        <w:sym w:font="Wingdings" w:char="F04A"/>
      </w:r>
      <w:r w:rsidR="00E73B86">
        <w:t xml:space="preserve">   </w:t>
      </w:r>
    </w:p>
    <w:p w:rsidR="00967378" w:rsidRDefault="00967378" w:rsidP="00967378">
      <w:pPr>
        <w:pStyle w:val="Akapitzlist"/>
        <w:jc w:val="both"/>
      </w:pPr>
    </w:p>
    <w:p w:rsidR="006A27EC" w:rsidRDefault="006A27EC" w:rsidP="00930989">
      <w:pPr>
        <w:pStyle w:val="Akapitzlist"/>
        <w:numPr>
          <w:ilvl w:val="0"/>
          <w:numId w:val="1"/>
        </w:numPr>
        <w:jc w:val="both"/>
      </w:pPr>
      <w:r>
        <w:t>Czy zdarzyło się wam sobie „przywalić”  czy raczej szukacie kompromisów?</w:t>
      </w:r>
    </w:p>
    <w:p w:rsidR="00967378" w:rsidRDefault="00967378" w:rsidP="00967378">
      <w:pPr>
        <w:pStyle w:val="Akapitzlist"/>
        <w:jc w:val="both"/>
      </w:pPr>
      <w:r>
        <w:t xml:space="preserve">- Znowu nieczytelne dla mnie jest słowo „przywalić”. Można bowiem rozumieć to w kontekście wymiany męskich argumentów fizycznych albo też jako ostrą różnicę zdań w burzliwych dyskusjach… Jeśli chodzi o to pierwsze, to owszem zdarzało się czasem użyć siły pięści, jeśli nie szło się w żaden sposób werbalnie dogadać. Aczkolwiek były to przypadki incydentalne, a do tego najczęściej podlane odpowiednią dawką procentów. Co do „przywalenia” w dyskusji, to takie </w:t>
      </w:r>
      <w:r w:rsidR="00C04A28">
        <w:t>sytuacje</w:t>
      </w:r>
      <w:r>
        <w:t xml:space="preserve"> zdarzają się </w:t>
      </w:r>
      <w:r w:rsidR="00C04A28">
        <w:t xml:space="preserve">od czasu do czasu, jednak z reguły </w:t>
      </w:r>
      <w:r w:rsidR="001967B2">
        <w:t xml:space="preserve">te spory </w:t>
      </w:r>
      <w:r w:rsidR="00C04A28">
        <w:t>są na tyle kreatywne, że w efekcie umacniają to co nas łączy, cementują, a nie pogłębiają ewentualne podziały</w:t>
      </w:r>
      <w:r w:rsidR="001967B2">
        <w:t xml:space="preserve"> wewnątrz kapeli</w:t>
      </w:r>
      <w:r w:rsidR="00C04A28">
        <w:t xml:space="preserve">. </w:t>
      </w:r>
      <w:r w:rsidR="001967B2">
        <w:t>Prawda jest taka, że l</w:t>
      </w:r>
      <w:r w:rsidR="00C04A28">
        <w:t xml:space="preserve">epiej </w:t>
      </w:r>
      <w:r w:rsidR="001967B2">
        <w:t xml:space="preserve">w życiu </w:t>
      </w:r>
      <w:r w:rsidR="00C04A28">
        <w:t xml:space="preserve">szukać tego co </w:t>
      </w:r>
      <w:r w:rsidR="001967B2">
        <w:t>w jakiś sposób jednoczy</w:t>
      </w:r>
      <w:r w:rsidR="00C04A28">
        <w:t>, a nie tego co dzieli, nieprawdaż?</w:t>
      </w:r>
    </w:p>
    <w:p w:rsidR="00967378" w:rsidRDefault="00967378" w:rsidP="00967378">
      <w:pPr>
        <w:pStyle w:val="Akapitzlist"/>
        <w:jc w:val="both"/>
      </w:pPr>
    </w:p>
    <w:p w:rsidR="006A27EC" w:rsidRDefault="004C5A85" w:rsidP="00930989">
      <w:pPr>
        <w:pStyle w:val="Akapitzlist"/>
        <w:numPr>
          <w:ilvl w:val="0"/>
          <w:numId w:val="1"/>
        </w:numPr>
        <w:jc w:val="both"/>
      </w:pPr>
      <w:r>
        <w:t>Czy jest takie miejsce, gdzie najbardziej lubicie koncertować</w:t>
      </w:r>
      <w:r w:rsidR="006A27EC">
        <w:t>?</w:t>
      </w:r>
    </w:p>
    <w:p w:rsidR="00C04A28" w:rsidRDefault="00C04A28" w:rsidP="00C04A28">
      <w:pPr>
        <w:pStyle w:val="Akapitzlist"/>
        <w:jc w:val="both"/>
      </w:pPr>
      <w:r>
        <w:t>- Jest wiele miejsc, w którym chętnie gramy koncerty, albowiem generalnie lubimy występować na żywo, bo to buduje bezpośrednie relacje z ludźmi, którzy chcą nas słuchać.</w:t>
      </w:r>
    </w:p>
    <w:p w:rsidR="00C04A28" w:rsidRDefault="00C04A28" w:rsidP="00C04A28">
      <w:pPr>
        <w:pStyle w:val="Akapitzlist"/>
        <w:jc w:val="both"/>
      </w:pPr>
      <w:r>
        <w:t>Wybranie jednego szczególnego miasta czy klubu zadało by krzywdę innym, równie ciekawym lokalizacjom…. Na pewno z dużą radością</w:t>
      </w:r>
      <w:r w:rsidR="0099404D">
        <w:t>, szacunkiem</w:t>
      </w:r>
      <w:r>
        <w:t xml:space="preserve"> i atencją stajemy na deskach sceny w Jarocinie czy Przystanku Woodstock, aczkolwiek preferujemy granie </w:t>
      </w:r>
      <w:r w:rsidR="001967B2">
        <w:t xml:space="preserve">koncertów biletowanych </w:t>
      </w:r>
      <w:r>
        <w:t xml:space="preserve">w klubach. </w:t>
      </w:r>
      <w:r w:rsidR="000F6A13">
        <w:t>N</w:t>
      </w:r>
      <w:r>
        <w:t xml:space="preserve">a takich mniejszych </w:t>
      </w:r>
      <w:r w:rsidR="001967B2">
        <w:t>występach</w:t>
      </w:r>
      <w:r>
        <w:t xml:space="preserve"> </w:t>
      </w:r>
      <w:r w:rsidR="000F6A13">
        <w:t xml:space="preserve">bezpośredni </w:t>
      </w:r>
      <w:r>
        <w:t>kontakt i łączność z publicznością stają się bardziej realne, w zasadzie na wyciągnięcie ręki</w:t>
      </w:r>
      <w:r w:rsidR="000F6A13">
        <w:t xml:space="preserve">, a ludziom </w:t>
      </w:r>
      <w:r w:rsidR="000F6A13">
        <w:lastRenderedPageBreak/>
        <w:t>stojącym w okolicach sceny można wręcz spojrzeć prosto w oczy</w:t>
      </w:r>
      <w:r w:rsidR="0099404D">
        <w:t>. Nadmieniam też, że zawsze chętnie gramy rodzinnie, w Płocku, bez względu na miejsce i czas, w którym odbywa się koncert…</w:t>
      </w:r>
    </w:p>
    <w:p w:rsidR="00C04A28" w:rsidRDefault="00C04A28" w:rsidP="00C04A28">
      <w:pPr>
        <w:pStyle w:val="Akapitzlist"/>
        <w:jc w:val="both"/>
      </w:pPr>
    </w:p>
    <w:p w:rsidR="006A27EC" w:rsidRDefault="006A27EC" w:rsidP="00930989">
      <w:pPr>
        <w:pStyle w:val="Akapitzlist"/>
        <w:numPr>
          <w:ilvl w:val="0"/>
          <w:numId w:val="1"/>
        </w:numPr>
        <w:jc w:val="both"/>
      </w:pPr>
      <w:r>
        <w:t>Gdzie was jeszcze nie było,</w:t>
      </w:r>
      <w:r w:rsidR="004C5A85">
        <w:t xml:space="preserve"> a bardzo chcielibyście być ? (w Polsce bądź na świecie)</w:t>
      </w:r>
    </w:p>
    <w:p w:rsidR="006C4E31" w:rsidRDefault="006C4E31" w:rsidP="006C4E31">
      <w:pPr>
        <w:pStyle w:val="Akapitzlist"/>
        <w:jc w:val="both"/>
      </w:pPr>
      <w:r>
        <w:t>- W Polsce niewiele takich punktów można wskazać</w:t>
      </w:r>
      <w:r w:rsidR="000F6A13">
        <w:t>, w których byśmy w przeszłości chociaż raz się nie pojawili</w:t>
      </w:r>
      <w:r>
        <w:t>. Na przykład</w:t>
      </w:r>
      <w:r w:rsidR="008261FB">
        <w:t xml:space="preserve"> nigdy nie graliśmy w Kazimierzu nad Wisłą, a to bardzo sympatyczne miasteczko </w:t>
      </w:r>
      <w:r w:rsidR="008261FB">
        <w:sym w:font="Wingdings" w:char="F04A"/>
      </w:r>
      <w:r w:rsidR="008261FB">
        <w:t xml:space="preserve"> Natomiast świat jest nie do ogarnięcia w ciągu istnienia jakiegokolwiek zespołu. W pierwszej kolejności chciałbym zagrać w Paryżu, Japonii, Argentynie i Meksyku… </w:t>
      </w:r>
    </w:p>
    <w:p w:rsidR="008261FB" w:rsidRDefault="008261FB" w:rsidP="006C4E31">
      <w:pPr>
        <w:pStyle w:val="Akapitzlist"/>
        <w:jc w:val="both"/>
      </w:pPr>
    </w:p>
    <w:p w:rsidR="00282E91" w:rsidRDefault="006A27EC" w:rsidP="00930989">
      <w:pPr>
        <w:pStyle w:val="Akapitzlist"/>
        <w:numPr>
          <w:ilvl w:val="0"/>
          <w:numId w:val="1"/>
        </w:numPr>
        <w:jc w:val="both"/>
      </w:pPr>
      <w:r>
        <w:t>Jak to z wami jest? Żyjecie chwilą czy wszystko bardzo dokładnie planujecie?</w:t>
      </w:r>
    </w:p>
    <w:p w:rsidR="0025539C" w:rsidRDefault="0025539C" w:rsidP="0025539C">
      <w:pPr>
        <w:pStyle w:val="Akapitzlist"/>
        <w:jc w:val="both"/>
      </w:pPr>
      <w:r>
        <w:t xml:space="preserve">- W tej kwestii nie ma reguły. Są rzeczy, które konsekwentnie realizujemy według jakiegoś </w:t>
      </w:r>
      <w:r w:rsidR="00414356">
        <w:t>przyjętego przez</w:t>
      </w:r>
      <w:r>
        <w:t xml:space="preserve"> siebie planu, na przykład przygotowanie czy nagranie każdej nowej płyty. Ale z kolei każdy jeden koncert to dla nas osobne, indywidualne przeżycie, do któ</w:t>
      </w:r>
      <w:r w:rsidR="001D3706">
        <w:t>rego podchodzimy spontanicznie</w:t>
      </w:r>
      <w:r w:rsidR="000F6A13">
        <w:t xml:space="preserve"> i wyjątkowo emocjonalnie</w:t>
      </w:r>
      <w:r w:rsidR="001D3706">
        <w:t xml:space="preserve">. </w:t>
      </w:r>
      <w:r>
        <w:t>A czy żyjemy chwilą? Każdy człowiek musi żyć chwilą, bo – chcąc nie chcąc – życie ludzkie wszak to jedynie krótka, ulotna chwila… Nie mogę zaplanować tego co zrobię za 100 lat, bo po prostu nie jest to możliwe…</w:t>
      </w:r>
    </w:p>
    <w:p w:rsidR="0025539C" w:rsidRDefault="0025539C" w:rsidP="0025539C">
      <w:pPr>
        <w:pStyle w:val="Akapitzlist"/>
        <w:jc w:val="both"/>
      </w:pPr>
      <w:r>
        <w:t xml:space="preserve"> </w:t>
      </w:r>
    </w:p>
    <w:p w:rsidR="006A27EC" w:rsidRDefault="004C5A85" w:rsidP="00930989">
      <w:pPr>
        <w:pStyle w:val="Akapitzlist"/>
        <w:numPr>
          <w:ilvl w:val="0"/>
          <w:numId w:val="1"/>
        </w:numPr>
        <w:jc w:val="both"/>
      </w:pPr>
      <w:r>
        <w:t>Czy jest jakiś k</w:t>
      </w:r>
      <w:r w:rsidR="006A27EC">
        <w:t>oncert</w:t>
      </w:r>
      <w:r>
        <w:t>,</w:t>
      </w:r>
      <w:r w:rsidR="006A27EC">
        <w:t xml:space="preserve"> który najbardziej zapadł wam w pamięci?</w:t>
      </w:r>
    </w:p>
    <w:p w:rsidR="000F6A13" w:rsidRDefault="000F6A13" w:rsidP="000F1E2C">
      <w:pPr>
        <w:pStyle w:val="Akapitzlist"/>
        <w:jc w:val="both"/>
      </w:pPr>
      <w:r>
        <w:t>- Tradycyjny klucz w pytaniu sugerujący wybranie czegoś z tłumu… Na przykład doskonale pamiętam nasz koncert w Jarocinie 1993 roku, chyba jeden z najbardziej przełomowych w naszej historii. Nie do końca przychylni nam organizatorzy nie chcieli zgodzić się, aby zespół, FARBEN LEHRE bisował, bo mieli w dupie fakt, iż publiczność tego bisu wyraźnie i bezwzględnie się domagała. Zatem po ostatnim utworze opuściliśmy scenę i szybko się zwinęliśmy, jednak publiczność nie dała za wygraną, wymuszając jednak nasz powrót i zagranie czegoś ekstra. Stanęliśmy po stronie ludzi, a organizatorom zagraliśmy na nosie</w:t>
      </w:r>
      <w:r w:rsidR="000F1E2C">
        <w:t>,</w:t>
      </w:r>
      <w:r>
        <w:t xml:space="preserve"> grając </w:t>
      </w:r>
      <w:r w:rsidR="000F1E2C">
        <w:t>ostry</w:t>
      </w:r>
      <w:r>
        <w:t xml:space="preserve"> kawałek</w:t>
      </w:r>
      <w:r w:rsidR="000F1E2C">
        <w:t xml:space="preserve"> o dalece sugestywnym – w tym kontekście – tytule: „Mam w dupie”.</w:t>
      </w:r>
    </w:p>
    <w:p w:rsidR="000F1E2C" w:rsidRDefault="000F1E2C" w:rsidP="000F1E2C">
      <w:pPr>
        <w:pStyle w:val="Akapitzlist"/>
        <w:jc w:val="both"/>
      </w:pPr>
    </w:p>
    <w:p w:rsidR="006A27EC" w:rsidRDefault="00282E91" w:rsidP="00930989">
      <w:pPr>
        <w:pStyle w:val="Akapitzlist"/>
        <w:numPr>
          <w:ilvl w:val="0"/>
          <w:numId w:val="1"/>
        </w:numPr>
        <w:jc w:val="both"/>
      </w:pPr>
      <w:r>
        <w:t xml:space="preserve">Skąd pomysł na akustyczny krążek? </w:t>
      </w:r>
    </w:p>
    <w:p w:rsidR="000F1E2C" w:rsidRDefault="000F1E2C" w:rsidP="000F1E2C">
      <w:pPr>
        <w:pStyle w:val="Akapitzlist"/>
        <w:jc w:val="both"/>
      </w:pPr>
      <w:r>
        <w:t>- To nie jest wcale jakiś specjalnie nowy pomysł, bowiem idea nagrania płyty akustycznej pojawia się w naszej głowie od wielu lat, jednak do tej pory uważałem, że po prostu nie jesteśmy jeszcze gotowi do nagrania takiego krążka. Teraz uznaliśmy, że 30-lecie to właściwy moment, w którym warto podjąć owo wyzwanie i zdecydowaliśmy się na pracę nad materiałem „</w:t>
      </w:r>
      <w:proofErr w:type="spellStart"/>
      <w:r>
        <w:t>unplugged</w:t>
      </w:r>
      <w:proofErr w:type="spellEnd"/>
      <w:r>
        <w:t>”. Zaangażowaliśmy paru dodatkowych muzyków i czekamy z niecierpliwością na owoce tej współpracy…</w:t>
      </w:r>
    </w:p>
    <w:p w:rsidR="000F1E2C" w:rsidRDefault="000F1E2C" w:rsidP="000F1E2C">
      <w:pPr>
        <w:pStyle w:val="Akapitzlist"/>
        <w:jc w:val="both"/>
      </w:pPr>
    </w:p>
    <w:p w:rsidR="00282E91" w:rsidRDefault="004C5A85" w:rsidP="00930989">
      <w:pPr>
        <w:pStyle w:val="Akapitzlist"/>
        <w:numPr>
          <w:ilvl w:val="0"/>
          <w:numId w:val="1"/>
        </w:numPr>
        <w:jc w:val="both"/>
      </w:pPr>
      <w:r>
        <w:t>Czego możemy</w:t>
      </w:r>
      <w:r w:rsidR="00282E91">
        <w:t xml:space="preserve"> spodziewać się w „Historiach nieznanych” ? Uchylcie nam rąbka tajemnicy</w:t>
      </w:r>
      <w:r>
        <w:t>.</w:t>
      </w:r>
    </w:p>
    <w:p w:rsidR="000F1E2C" w:rsidRDefault="000F1E2C" w:rsidP="000F1E2C">
      <w:pPr>
        <w:pStyle w:val="Akapitzlist"/>
        <w:jc w:val="both"/>
      </w:pPr>
      <w:r>
        <w:t>- Ten temat postanowiliśmy odłożyć w czasie na inną okazję, zatem sprawa się zdezaktualizowała. Mieliśmy zamiar zmontować taki amatorski filmik ze strzępek starych obrazków FARBEN LEHRE, z epoki kaset VHS na zasadzie nieznanych historii, ale – jak zaznaczyłem – realizacja owego pomysłu nastąpi to w bliżej nieokreślonej przyszłości…</w:t>
      </w:r>
    </w:p>
    <w:p w:rsidR="000F1E2C" w:rsidRDefault="000F1E2C" w:rsidP="000F1E2C">
      <w:pPr>
        <w:pStyle w:val="Akapitzlist"/>
        <w:jc w:val="both"/>
      </w:pPr>
    </w:p>
    <w:p w:rsidR="002F1FD5" w:rsidRDefault="002F1FD5" w:rsidP="00930989">
      <w:pPr>
        <w:pStyle w:val="Akapitzlist"/>
        <w:numPr>
          <w:ilvl w:val="0"/>
          <w:numId w:val="1"/>
        </w:numPr>
        <w:jc w:val="both"/>
        <w:rPr>
          <w:rStyle w:val="5yl5"/>
        </w:rPr>
      </w:pPr>
      <w:r>
        <w:rPr>
          <w:rStyle w:val="5yl5"/>
        </w:rPr>
        <w:t>30 lat minęło… Jak jeden dzień?</w:t>
      </w:r>
    </w:p>
    <w:p w:rsidR="00266F50" w:rsidRDefault="00266F50" w:rsidP="00266F50">
      <w:pPr>
        <w:pStyle w:val="Akapitzlist"/>
        <w:jc w:val="both"/>
        <w:rPr>
          <w:rStyle w:val="5yl5"/>
        </w:rPr>
      </w:pPr>
      <w:r>
        <w:rPr>
          <w:rStyle w:val="5yl5"/>
        </w:rPr>
        <w:lastRenderedPageBreak/>
        <w:t xml:space="preserve">- W sumie jak na to </w:t>
      </w:r>
      <w:r w:rsidR="004E616D">
        <w:rPr>
          <w:rStyle w:val="5yl5"/>
        </w:rPr>
        <w:t xml:space="preserve">obiektywnie </w:t>
      </w:r>
      <w:r>
        <w:rPr>
          <w:rStyle w:val="5yl5"/>
        </w:rPr>
        <w:t>patrzę</w:t>
      </w:r>
      <w:r w:rsidR="004E616D">
        <w:rPr>
          <w:rStyle w:val="5yl5"/>
        </w:rPr>
        <w:t>,</w:t>
      </w:r>
      <w:r>
        <w:rPr>
          <w:rStyle w:val="5yl5"/>
        </w:rPr>
        <w:t xml:space="preserve"> to faktycznie coś w tym cytacie jest </w:t>
      </w:r>
      <w:r w:rsidR="004E616D">
        <w:rPr>
          <w:rStyle w:val="5yl5"/>
        </w:rPr>
        <w:t>dalece prawdziwego i wiarygodnego</w:t>
      </w:r>
      <w:r>
        <w:rPr>
          <w:rStyle w:val="5yl5"/>
        </w:rPr>
        <w:t xml:space="preserve">. Wszystko dzieje się tak szybko… </w:t>
      </w:r>
      <w:r w:rsidR="004E616D">
        <w:rPr>
          <w:rStyle w:val="5yl5"/>
        </w:rPr>
        <w:t xml:space="preserve"> Najważniejsze jednak, że podsumowując tę naszą przeszłość nie żałuję żadnego z tych minionych dni…</w:t>
      </w:r>
    </w:p>
    <w:p w:rsidR="004E616D" w:rsidRDefault="004E616D" w:rsidP="00266F50">
      <w:pPr>
        <w:pStyle w:val="Akapitzlist"/>
        <w:jc w:val="both"/>
        <w:rPr>
          <w:rStyle w:val="5yl5"/>
        </w:rPr>
      </w:pPr>
    </w:p>
    <w:p w:rsidR="002F1FD5" w:rsidRDefault="002F1FD5" w:rsidP="00930989">
      <w:pPr>
        <w:pStyle w:val="Akapitzlist"/>
        <w:numPr>
          <w:ilvl w:val="0"/>
          <w:numId w:val="1"/>
        </w:numPr>
        <w:jc w:val="both"/>
        <w:rPr>
          <w:rStyle w:val="5yl5"/>
        </w:rPr>
      </w:pPr>
      <w:r>
        <w:rPr>
          <w:rStyle w:val="5yl5"/>
        </w:rPr>
        <w:t>Jakie jest wasze ulubione zajęcie podczas podróży z miasta do miasta? ( Poza snem oczywiście)</w:t>
      </w:r>
    </w:p>
    <w:p w:rsidR="004E616D" w:rsidRDefault="004E616D" w:rsidP="004E616D">
      <w:pPr>
        <w:pStyle w:val="Akapitzlist"/>
        <w:jc w:val="both"/>
        <w:rPr>
          <w:rStyle w:val="5yl5"/>
        </w:rPr>
      </w:pPr>
      <w:r>
        <w:rPr>
          <w:rStyle w:val="5yl5"/>
        </w:rPr>
        <w:t xml:space="preserve">- Ja nie mogę spać, bo kieruję samochodem jeżdżąc z miasta do miasta, a zamknięte oczy jako atrybut snu nie sprzyjają bezpiecznemu dotarciu do celu </w:t>
      </w:r>
      <w:r w:rsidRPr="004E616D">
        <w:rPr>
          <w:rStyle w:val="5yl5"/>
        </w:rPr>
        <w:sym w:font="Wingdings" w:char="F04A"/>
      </w:r>
      <w:r>
        <w:rPr>
          <w:rStyle w:val="5yl5"/>
        </w:rPr>
        <w:t xml:space="preserve"> Chętnie – siedząc za kółkiem – podejmuję ciekawe konwersacje z ewentualnym pasażerem / pasażerką, jak również słucham muzyki, która wyraźnie przyspiesza każdą podróż. Jakie SA ulubione zajęcia moich kolegów podczas drogi na koncert nie wiem, bo z reguły jeździmy w osobnych autach…</w:t>
      </w:r>
    </w:p>
    <w:p w:rsidR="004E616D" w:rsidRDefault="004E616D" w:rsidP="004E616D">
      <w:pPr>
        <w:pStyle w:val="Akapitzlist"/>
        <w:jc w:val="both"/>
        <w:rPr>
          <w:rStyle w:val="5yl5"/>
        </w:rPr>
      </w:pPr>
    </w:p>
    <w:p w:rsidR="004E616D" w:rsidRDefault="004E616D" w:rsidP="004E616D">
      <w:pPr>
        <w:pStyle w:val="Akapitzlist"/>
        <w:jc w:val="both"/>
        <w:rPr>
          <w:rStyle w:val="5yl5"/>
        </w:rPr>
      </w:pPr>
      <w:r>
        <w:rPr>
          <w:rStyle w:val="5yl5"/>
        </w:rPr>
        <w:t>Pozdrawiam WW</w:t>
      </w:r>
    </w:p>
    <w:p w:rsidR="002F1FD5" w:rsidRDefault="002F1FD5" w:rsidP="002F1FD5">
      <w:pPr>
        <w:pStyle w:val="Akapitzlist"/>
      </w:pPr>
    </w:p>
    <w:p w:rsidR="00282E91" w:rsidRDefault="00282E91" w:rsidP="00282E91">
      <w:pPr>
        <w:pStyle w:val="Akapitzlist"/>
      </w:pPr>
    </w:p>
    <w:sectPr w:rsidR="00282E91" w:rsidSect="00394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1A2"/>
    <w:multiLevelType w:val="hybridMultilevel"/>
    <w:tmpl w:val="3E70E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27EC"/>
    <w:rsid w:val="00030F07"/>
    <w:rsid w:val="000F1E2C"/>
    <w:rsid w:val="000F6A13"/>
    <w:rsid w:val="001967B2"/>
    <w:rsid w:val="001D3706"/>
    <w:rsid w:val="0025539C"/>
    <w:rsid w:val="00266F50"/>
    <w:rsid w:val="00282E91"/>
    <w:rsid w:val="002F1FD5"/>
    <w:rsid w:val="00361F66"/>
    <w:rsid w:val="0039493F"/>
    <w:rsid w:val="00414356"/>
    <w:rsid w:val="004C5A85"/>
    <w:rsid w:val="004E616D"/>
    <w:rsid w:val="00625BB2"/>
    <w:rsid w:val="006A27EC"/>
    <w:rsid w:val="006C4E31"/>
    <w:rsid w:val="008261FB"/>
    <w:rsid w:val="008C4979"/>
    <w:rsid w:val="00930989"/>
    <w:rsid w:val="00967378"/>
    <w:rsid w:val="0099404D"/>
    <w:rsid w:val="00C04A28"/>
    <w:rsid w:val="00E41E2F"/>
    <w:rsid w:val="00E73B86"/>
    <w:rsid w:val="00EC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9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27EC"/>
    <w:pPr>
      <w:ind w:left="720"/>
      <w:contextualSpacing/>
    </w:pPr>
  </w:style>
  <w:style w:type="character" w:customStyle="1" w:styleId="5yl5">
    <w:name w:val="_5yl5"/>
    <w:basedOn w:val="Domylnaczcionkaakapitu"/>
    <w:rsid w:val="002F1F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Wojtek</cp:lastModifiedBy>
  <cp:revision>11</cp:revision>
  <dcterms:created xsi:type="dcterms:W3CDTF">2016-02-25T21:53:00Z</dcterms:created>
  <dcterms:modified xsi:type="dcterms:W3CDTF">2016-03-06T23:06:00Z</dcterms:modified>
</cp:coreProperties>
</file>