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19A" w:rsidRPr="006356CE" w:rsidRDefault="008C2B2D" w:rsidP="00A713FF">
      <w:pPr>
        <w:jc w:val="both"/>
        <w:rPr>
          <w:b/>
        </w:rPr>
      </w:pPr>
      <w:bookmarkStart w:id="0" w:name="_GoBack"/>
      <w:r w:rsidRPr="006356CE">
        <w:rPr>
          <w:b/>
        </w:rPr>
        <w:t>- Gdy rozmawialiśmy w 2012 roku po wydaniu albumu „Achtung 2012” powiedziałeś, że uważasz tamtą płytę za najdojrzalsze wydawnictwo Farben Lehre. Ciekaw jestem jak oceniasz w takim razie album „Stacja Wolność”?</w:t>
      </w:r>
    </w:p>
    <w:p w:rsidR="008C2B2D" w:rsidRPr="006356CE" w:rsidRDefault="008C2B2D" w:rsidP="00A713FF">
      <w:pPr>
        <w:jc w:val="both"/>
      </w:pPr>
      <w:r w:rsidRPr="006356CE">
        <w:t xml:space="preserve">- Potwierdzam, co wtedy powiedziałem. Na tamten czas była to najlepsza płyta Farben Lehre. Jeśli chodzi o „Stację Wolność”, to uważam, że ten nowy album jest dziełem kompletnym. O ile na „Achtung” słyszałem pewnego rodzaju słabsze momenty, o tyle na nowym wydawnictwie takich słabszych elementów nie słyszę. </w:t>
      </w:r>
      <w:r w:rsidR="00057DCA" w:rsidRPr="006356CE">
        <w:t xml:space="preserve">„Stację Wolność” stawiam wyżej niż „Achtung 2012”. </w:t>
      </w:r>
    </w:p>
    <w:p w:rsidR="00057DCA" w:rsidRPr="006356CE" w:rsidRDefault="00057DCA" w:rsidP="00A713FF">
      <w:pPr>
        <w:jc w:val="both"/>
        <w:rPr>
          <w:b/>
        </w:rPr>
      </w:pPr>
      <w:r w:rsidRPr="006356CE">
        <w:rPr>
          <w:b/>
        </w:rPr>
        <w:t>- „Stacja Wolność” to Wasz 13 album studyjny, w tym 11 z premierowym autorskim materiałem. Pomiędzy „Achtung 2012” a nową płytą wydaliście dwa krążki kompilacyjne. Czy uważasz zatem „Stację Wolność” za swojego rodzaju początek nowego etapu w działalności Farben Lehre?</w:t>
      </w:r>
    </w:p>
    <w:p w:rsidR="00057DCA" w:rsidRPr="006356CE" w:rsidRDefault="00057DCA" w:rsidP="00A713FF">
      <w:pPr>
        <w:jc w:val="both"/>
      </w:pPr>
      <w:r w:rsidRPr="006356CE">
        <w:t xml:space="preserve">- Myślę, że tak. Po wydaniu płyty „Achtung 2012” powiedziałem nawet, że kończymy tym albumem pewien etap w działalności Farben Lehre. Biorąc pod uwagę, że zespół nie jest debiutantem i istnieje 32 lata, trudno cokolwiek wyrokować na przyszłość, ale z dużym prawdopodobieństwem mogę stwierdzić, że tak, będzie to początek nowego etapu w historii Farben Lehre. Mamy zamiar długo promować nową płytę i na pewno nie będzie tak, że za pół roku będziemy myśleć o nowym albumie. Mamy nowego perkusistę w zespole czyli Gerarda Klawe i nigdy nie przypuszczałem, że jakikolwiek perkusista jest w stanie tak bardzo zmienić oblicze kapeli. Nie chodzi mi tu tylko o grę Gerarda na perkusji, ale także wmiksowanie się charakterologiczne. </w:t>
      </w:r>
    </w:p>
    <w:p w:rsidR="00057DCA" w:rsidRPr="006356CE" w:rsidRDefault="00057DCA" w:rsidP="00A713FF">
      <w:pPr>
        <w:jc w:val="both"/>
        <w:rPr>
          <w:b/>
        </w:rPr>
      </w:pPr>
      <w:r w:rsidRPr="006356CE">
        <w:rPr>
          <w:b/>
        </w:rPr>
        <w:t xml:space="preserve">- Jak doszło do Waszej współpracy z Gerardem Klawe, znanym z takich zespołów jak: Rezerwat, Closterkeller, Moskwa czy </w:t>
      </w:r>
      <w:proofErr w:type="spellStart"/>
      <w:r w:rsidRPr="006356CE">
        <w:rPr>
          <w:b/>
        </w:rPr>
        <w:t>Hedone</w:t>
      </w:r>
      <w:proofErr w:type="spellEnd"/>
      <w:r w:rsidRPr="006356CE">
        <w:rPr>
          <w:b/>
        </w:rPr>
        <w:t>?</w:t>
      </w:r>
    </w:p>
    <w:p w:rsidR="00057DCA" w:rsidRPr="006356CE" w:rsidRDefault="00057DCA" w:rsidP="00A713FF">
      <w:pPr>
        <w:jc w:val="both"/>
      </w:pPr>
      <w:r w:rsidRPr="006356CE">
        <w:t xml:space="preserve">- </w:t>
      </w:r>
      <w:r w:rsidR="00D55D2A" w:rsidRPr="006356CE">
        <w:t>Gerard ma spore doświadczenie punkrockowe</w:t>
      </w:r>
      <w:r w:rsidR="000354EB" w:rsidRPr="006356CE">
        <w:t>,</w:t>
      </w:r>
      <w:r w:rsidR="00D55D2A" w:rsidRPr="006356CE">
        <w:t xml:space="preserve"> chociażby ze współpracy ze wspomnianą Moskwą, ale uważam go za bardzo wszechstronnego, wręcz kompletnego perkusistę. Nie miałem najmniejszych obaw czy sobie poradzi w Farben Lehre. Po pożegnaniu się z poprzednim perkusistą Adamem Mikołajewskim w lutym 2017 roku</w:t>
      </w:r>
      <w:r w:rsidR="000354EB" w:rsidRPr="006356CE">
        <w:t>,</w:t>
      </w:r>
      <w:r w:rsidR="00D55D2A" w:rsidRPr="006356CE">
        <w:t xml:space="preserve"> napisaliśmy na ten temat informację na jednym z portali społecznościowych. Odezwało się do nas kilkunastu perkusistów, w tym kilku godnych uwagi. Jednym z nich był właśnie Gerard. Skontaktowaliśmy się ze sobą i okazało się, że wysunął się pod każdym względem na czoło peletonu i został perkusistą Farben Lehre. </w:t>
      </w:r>
    </w:p>
    <w:p w:rsidR="00D55D2A" w:rsidRPr="006356CE" w:rsidRDefault="00D55D2A" w:rsidP="00A713FF">
      <w:pPr>
        <w:jc w:val="both"/>
        <w:rPr>
          <w:b/>
        </w:rPr>
      </w:pPr>
      <w:r w:rsidRPr="006356CE">
        <w:rPr>
          <w:b/>
        </w:rPr>
        <w:t xml:space="preserve">- W przeciwieństwie do „Achtung 2012” na nowej płycie, poza Jelonkiem, który zagrał na skrzypcach w kilku utworach i Twoją żoną, która zaśpiewała </w:t>
      </w:r>
      <w:r w:rsidR="001E312F" w:rsidRPr="006356CE">
        <w:rPr>
          <w:b/>
        </w:rPr>
        <w:t xml:space="preserve">chórki </w:t>
      </w:r>
      <w:r w:rsidRPr="006356CE">
        <w:rPr>
          <w:b/>
        </w:rPr>
        <w:t xml:space="preserve">w </w:t>
      </w:r>
      <w:r w:rsidR="001E312F" w:rsidRPr="006356CE">
        <w:rPr>
          <w:b/>
        </w:rPr>
        <w:t>trzech</w:t>
      </w:r>
      <w:r w:rsidRPr="006356CE">
        <w:rPr>
          <w:b/>
        </w:rPr>
        <w:t xml:space="preserve"> piosenk</w:t>
      </w:r>
      <w:r w:rsidR="001E312F" w:rsidRPr="006356CE">
        <w:rPr>
          <w:b/>
        </w:rPr>
        <w:t>ach</w:t>
      </w:r>
      <w:r w:rsidRPr="006356CE">
        <w:rPr>
          <w:b/>
        </w:rPr>
        <w:t>, nie ma żadnych gości. Taki był zamysł od samego początku czy też tak naturalnie wyszło?</w:t>
      </w:r>
    </w:p>
    <w:p w:rsidR="00D55D2A" w:rsidRPr="006356CE" w:rsidRDefault="00D55D2A" w:rsidP="00A713FF">
      <w:pPr>
        <w:jc w:val="both"/>
      </w:pPr>
      <w:r w:rsidRPr="006356CE">
        <w:t xml:space="preserve">- Powiem Ci, że nawet ten Jelonek wyszedł ponadplanowo, bo pierwotnie w ogóle planowaliśmy nagrać płytę bez gości. </w:t>
      </w:r>
      <w:r w:rsidR="001E312F" w:rsidRPr="006356CE">
        <w:t>Moją żonę Agatę uważam nie za gościa, a bardziej współgospodarza. No więc</w:t>
      </w:r>
      <w:r w:rsidR="000354EB" w:rsidRPr="006356CE">
        <w:t>,</w:t>
      </w:r>
      <w:r w:rsidR="001E312F" w:rsidRPr="006356CE">
        <w:t xml:space="preserve"> po wydaniu „Achtung 2012” i „Projekt Punk” z 201</w:t>
      </w:r>
      <w:r w:rsidR="000354EB" w:rsidRPr="006356CE">
        <w:t>4</w:t>
      </w:r>
      <w:r w:rsidR="001E312F" w:rsidRPr="006356CE">
        <w:t xml:space="preserve"> roku</w:t>
      </w:r>
      <w:r w:rsidR="000354EB" w:rsidRPr="006356CE">
        <w:t>,</w:t>
      </w:r>
      <w:r w:rsidR="001E312F" w:rsidRPr="006356CE">
        <w:t xml:space="preserve"> z rekordową ilością gości uznaliśmy, że nadeszła pora</w:t>
      </w:r>
      <w:r w:rsidR="000354EB" w:rsidRPr="006356CE">
        <w:t>,</w:t>
      </w:r>
      <w:r w:rsidR="001E312F" w:rsidRPr="006356CE">
        <w:t xml:space="preserve"> by zespół Farben Lehre pokazał na co go stać w wersji oryginalnej</w:t>
      </w:r>
      <w:r w:rsidR="000354EB" w:rsidRPr="006356CE">
        <w:t>,</w:t>
      </w:r>
      <w:r w:rsidR="001E312F" w:rsidRPr="006356CE">
        <w:t xml:space="preserve"> czyli w kwartecie. Tak jak zaczynaliśmy ponad 30 lat temu. I pewnie ten plan by się udał, gdyby nie to, że Jelonek gra jak gra i uznaliśmy, że jego obecność byłaby bardzo przydatna. Jego jest po prostu trudno zastąpić. No i niektóre nowe piosenki aż prosiły się o Jelonka właśnie. Mam tu na myśli takie kompozycje jak „Przebudzenie”</w:t>
      </w:r>
      <w:r w:rsidR="000354EB" w:rsidRPr="006356CE">
        <w:t>, „Ali-Baba”</w:t>
      </w:r>
      <w:r w:rsidR="001E312F" w:rsidRPr="006356CE">
        <w:t xml:space="preserve"> czy „Metafory”. </w:t>
      </w:r>
    </w:p>
    <w:p w:rsidR="00D918A2" w:rsidRPr="006356CE" w:rsidRDefault="00D918A2" w:rsidP="00A713FF">
      <w:pPr>
        <w:jc w:val="both"/>
        <w:rPr>
          <w:b/>
        </w:rPr>
      </w:pPr>
      <w:r w:rsidRPr="006356CE">
        <w:rPr>
          <w:b/>
        </w:rPr>
        <w:t xml:space="preserve">- </w:t>
      </w:r>
      <w:r w:rsidR="001178DF" w:rsidRPr="006356CE">
        <w:rPr>
          <w:b/>
        </w:rPr>
        <w:t xml:space="preserve">Wyrażeniem-kluczem na nowej płycie jest </w:t>
      </w:r>
      <w:r w:rsidR="009F183D" w:rsidRPr="006356CE">
        <w:rPr>
          <w:b/>
        </w:rPr>
        <w:t xml:space="preserve">„Stacja Wolność”. Pojawia się nie tylko w tytule albumu, ale także w tekstach otwierającego krążek utworu tytułowego i zamykającej całość piosenki „Ludzie we Mgle”. </w:t>
      </w:r>
      <w:r w:rsidR="00936437" w:rsidRPr="006356CE">
        <w:rPr>
          <w:b/>
        </w:rPr>
        <w:t>Czy możemy te dwa utwory potraktować jako klamrę spajającą ten album czyli czy ta płyta stanowi zamkniętą całością pod kątem tekstów piosenek?</w:t>
      </w:r>
    </w:p>
    <w:p w:rsidR="009F183D" w:rsidRPr="006356CE" w:rsidRDefault="009F183D" w:rsidP="00A713FF">
      <w:pPr>
        <w:jc w:val="both"/>
      </w:pPr>
      <w:r w:rsidRPr="006356CE">
        <w:lastRenderedPageBreak/>
        <w:t xml:space="preserve">- Bardzo lubię, gdy człowiek, który przeprowadza wywiad jest bardzo dobrze przygotowany. </w:t>
      </w:r>
      <w:r w:rsidR="00936437" w:rsidRPr="006356CE">
        <w:t>Tak, jak najbardziej jest to zamknięta całość. Zaczynam</w:t>
      </w:r>
      <w:r w:rsidR="000354EB" w:rsidRPr="006356CE">
        <w:t>y</w:t>
      </w:r>
      <w:r w:rsidR="00936437" w:rsidRPr="006356CE">
        <w:t xml:space="preserve"> od „Stacji Wolność” i jednym</w:t>
      </w:r>
      <w:r w:rsidR="000354EB" w:rsidRPr="006356CE">
        <w:t>i</w:t>
      </w:r>
      <w:r w:rsidR="00936437" w:rsidRPr="006356CE">
        <w:t xml:space="preserve"> z ostatnich słów przed refrenem w „Ludziach We Mgle” jest</w:t>
      </w:r>
      <w:r w:rsidR="000354EB" w:rsidRPr="006356CE">
        <w:t xml:space="preserve"> wers</w:t>
      </w:r>
      <w:r w:rsidR="00936437" w:rsidRPr="006356CE">
        <w:t xml:space="preserve"> „w poszukiwaniu Stacji Wolnoś</w:t>
      </w:r>
      <w:r w:rsidR="000354EB" w:rsidRPr="006356CE">
        <w:t>ci</w:t>
      </w:r>
      <w:r w:rsidR="00936437" w:rsidRPr="006356CE">
        <w:t>”. Cała idea tej płyty polega na tym, że Stacja Wolność to jest coś, co mamy</w:t>
      </w:r>
      <w:r w:rsidR="00F66528" w:rsidRPr="006356CE">
        <w:t xml:space="preserve"> niby na całe życie</w:t>
      </w:r>
      <w:r w:rsidR="00936437" w:rsidRPr="006356CE">
        <w:t xml:space="preserve">, ale może </w:t>
      </w:r>
      <w:r w:rsidR="00F66528" w:rsidRPr="006356CE">
        <w:t>zdarzyć się</w:t>
      </w:r>
      <w:r w:rsidR="00936437" w:rsidRPr="006356CE">
        <w:t xml:space="preserve"> tak, że w każdej chwili możemy być zmuszeni, aby się znowu o nią ubiegać, a nawet walczyć. W pierwszym utworze Stacja Wolność jest oczywist</w:t>
      </w:r>
      <w:r w:rsidR="00F66528" w:rsidRPr="006356CE">
        <w:t>ą wartością</w:t>
      </w:r>
      <w:r w:rsidR="00936437" w:rsidRPr="006356CE">
        <w:t>, ale w ostatniej kompozycji już tak</w:t>
      </w:r>
      <w:r w:rsidR="00F66528" w:rsidRPr="006356CE">
        <w:t>ą</w:t>
      </w:r>
      <w:r w:rsidR="00936437" w:rsidRPr="006356CE">
        <w:t xml:space="preserve"> nie jest, </w:t>
      </w:r>
      <w:r w:rsidR="00F66528" w:rsidRPr="006356CE">
        <w:t xml:space="preserve">bo </w:t>
      </w:r>
      <w:r w:rsidR="00936437" w:rsidRPr="006356CE">
        <w:t xml:space="preserve">gdzieś po drodze ją zgubiliśmy. Gdyby ktoś zapytał, w jaki sposób zamierzamy walczyć o tę Stację Wolność, wskazujemy na kolejne wyrażenie-klucz czyli „walcz muzyką”, które dwukrotnie pojawia się na płycie - w utworach „Prawdziwka” </w:t>
      </w:r>
      <w:r w:rsidR="00F66528" w:rsidRPr="006356CE">
        <w:t>oraz</w:t>
      </w:r>
      <w:r w:rsidR="00936437" w:rsidRPr="006356CE">
        <w:t xml:space="preserve"> „Dobranoc”. </w:t>
      </w:r>
    </w:p>
    <w:p w:rsidR="00936437" w:rsidRPr="006356CE" w:rsidRDefault="00936437" w:rsidP="00A713FF">
      <w:pPr>
        <w:jc w:val="both"/>
        <w:rPr>
          <w:b/>
        </w:rPr>
      </w:pPr>
      <w:r w:rsidRPr="006356CE">
        <w:rPr>
          <w:b/>
        </w:rPr>
        <w:t xml:space="preserve">- Ta płyta idealnie wpasowuje się w dyskusję, która pojawiła się jakiś czas temu w kilku polskich mediach na temat: dlaczego polscy artyści tak mało </w:t>
      </w:r>
      <w:r w:rsidR="00A92588" w:rsidRPr="006356CE">
        <w:rPr>
          <w:b/>
        </w:rPr>
        <w:t xml:space="preserve">komentują wydarzenia polityczne w Polsce? </w:t>
      </w:r>
    </w:p>
    <w:p w:rsidR="00A92588" w:rsidRPr="006356CE" w:rsidRDefault="00A92588" w:rsidP="00A713FF">
      <w:pPr>
        <w:jc w:val="both"/>
      </w:pPr>
      <w:r w:rsidRPr="006356CE">
        <w:t xml:space="preserve">- Farben Lehre jest zespołem, który wbrew opiniom malkontentów i złośliwców, nigdy nie kłaniał się koniunkturze. My nigdy nie szliśmy za modami na różne nurty muzyczne i nie byliśmy oportunistami. Zresztą śpiewamy o tym w piosence „Judasz”. Według mnie wielu muzyków właśnie z tego powodu się nie wychyla. Po co tracić emisje w rozgłośniach radiowych? Po co stracić możliwość zagrania koncertów plenerowych? Można się narazić i </w:t>
      </w:r>
      <w:r w:rsidR="00F66528" w:rsidRPr="006356CE">
        <w:t>stracić kasę.</w:t>
      </w:r>
      <w:r w:rsidRPr="006356CE">
        <w:t xml:space="preserve"> </w:t>
      </w:r>
      <w:r w:rsidR="00F66528" w:rsidRPr="006356CE">
        <w:t>A ja t</w:t>
      </w:r>
      <w:r w:rsidRPr="006356CE">
        <w:t xml:space="preserve">ylko przypomnę, że gdyby w latach osiemdziesiątych tak myślał Dezerter, Republika, </w:t>
      </w:r>
      <w:r w:rsidR="00F66528" w:rsidRPr="006356CE">
        <w:t>Brygada Kryzys</w:t>
      </w:r>
      <w:r w:rsidRPr="006356CE">
        <w:t>, Kult i parę innych zespołów</w:t>
      </w:r>
      <w:r w:rsidR="00F66528" w:rsidRPr="006356CE">
        <w:t>,</w:t>
      </w:r>
      <w:r w:rsidRPr="006356CE">
        <w:t xml:space="preserve"> to mielibyśmy polską muzykę na poziomie dna. Ale dzięki temu, że byli wtedy tacy wykonawcy, to dziś o muzyce sprzed trzech dekad mówimy z dumą. </w:t>
      </w:r>
      <w:r w:rsidR="00A35977" w:rsidRPr="006356CE">
        <w:t>Apeluję</w:t>
      </w:r>
      <w:r w:rsidRPr="006356CE">
        <w:t xml:space="preserve"> więc: oportunizm odłóżmy na bok i mówmy jak jest. A poza tym: jeśli </w:t>
      </w:r>
      <w:r w:rsidR="00A35977" w:rsidRPr="006356CE">
        <w:t>lekarz, ksiądz</w:t>
      </w:r>
      <w:r w:rsidRPr="006356CE">
        <w:t>, nauczyciel, sportowiec</w:t>
      </w:r>
      <w:r w:rsidR="00A35977" w:rsidRPr="006356CE">
        <w:t xml:space="preserve"> czy</w:t>
      </w:r>
      <w:r w:rsidRPr="006356CE">
        <w:t xml:space="preserve"> polityk z nadania partyjnego mają prawo wypowiadać się na tematy bieżące, to dlaczego nie mogą tego robić muzycy? Dla mnie to jest jakaś aberracja. Może w ogóle wyślijmy muzyków na bezludną wyspę i odetnijmy ich od rzeczywistości? Zgadzam się, że dla władzy byłoby to idealne rozwiązanie, gdyby muzycy śpiewali tylko o kwiatkach, zielonej traw</w:t>
      </w:r>
      <w:r w:rsidR="00A35977" w:rsidRPr="006356CE">
        <w:t>ie</w:t>
      </w:r>
      <w:r w:rsidRPr="006356CE">
        <w:t xml:space="preserve">, słońcu i miłości. </w:t>
      </w:r>
      <w:r w:rsidR="00A8305B" w:rsidRPr="006356CE">
        <w:t>To jest idealne rozwiązanie dla tak zwanego systemu, dla każdej siły rządzącej</w:t>
      </w:r>
      <w:r w:rsidR="00A35977" w:rsidRPr="006356CE">
        <w:t>,</w:t>
      </w:r>
      <w:r w:rsidR="00A8305B" w:rsidRPr="006356CE">
        <w:t xml:space="preserve"> bez względu na to, z której strony sceny politycznej</w:t>
      </w:r>
      <w:r w:rsidR="00A35977" w:rsidRPr="006356CE">
        <w:t xml:space="preserve"> pochodzi</w:t>
      </w:r>
      <w:r w:rsidR="00A8305B" w:rsidRPr="006356CE">
        <w:t xml:space="preserve">. My na takie scenariusze się nie piszemy, komentujemy rzeczywistość od zawsze i nie jest prawdą to, co mówią niektórzy złośliwi, że kiedyś Farben Lehre nie komentowało pewnych spraw. Przypominam, że na płycie „Achtung 2012” wydanej 6 lat temu, gdy rządziła inna opcja polityczna niż teraz, pojawiło się kilka mocnych tekstów </w:t>
      </w:r>
      <w:r w:rsidR="00A35977" w:rsidRPr="006356CE">
        <w:t xml:space="preserve">zahaczających o </w:t>
      </w:r>
      <w:r w:rsidR="00A8305B" w:rsidRPr="006356CE">
        <w:t>polity</w:t>
      </w:r>
      <w:r w:rsidR="00A35977" w:rsidRPr="006356CE">
        <w:t>kę,</w:t>
      </w:r>
      <w:r w:rsidR="00A8305B" w:rsidRPr="006356CE">
        <w:t xml:space="preserve"> jak chociażby utwór tytułowy czy kompozycje „Zbrodnia i Wiara”</w:t>
      </w:r>
      <w:r w:rsidR="00A35977" w:rsidRPr="006356CE">
        <w:t xml:space="preserve"> lub</w:t>
      </w:r>
      <w:r w:rsidR="00A8305B" w:rsidRPr="006356CE">
        <w:t xml:space="preserve"> „Coś”.  Na innych naszych płytach też możesz znaleźć teksty komentujące rzeczywistość. I teraz jest tak samo. Nie mamy zamiaru stać i milczeć. </w:t>
      </w:r>
    </w:p>
    <w:p w:rsidR="00D55D2A" w:rsidRPr="006356CE" w:rsidRDefault="00A8305B" w:rsidP="00A713FF">
      <w:pPr>
        <w:jc w:val="both"/>
        <w:rPr>
          <w:b/>
        </w:rPr>
      </w:pPr>
      <w:r w:rsidRPr="006356CE">
        <w:rPr>
          <w:b/>
        </w:rPr>
        <w:t xml:space="preserve">- Dziękuję za rozmowę. </w:t>
      </w:r>
    </w:p>
    <w:bookmarkEnd w:id="0"/>
    <w:p w:rsidR="00057DCA" w:rsidRPr="006356CE" w:rsidRDefault="00057DCA" w:rsidP="00A713FF">
      <w:pPr>
        <w:jc w:val="both"/>
      </w:pPr>
    </w:p>
    <w:sectPr w:rsidR="00057DCA" w:rsidRPr="006356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B2D"/>
    <w:rsid w:val="000354EB"/>
    <w:rsid w:val="00057DCA"/>
    <w:rsid w:val="001178DF"/>
    <w:rsid w:val="001E312F"/>
    <w:rsid w:val="006356CE"/>
    <w:rsid w:val="00885505"/>
    <w:rsid w:val="008C2B2D"/>
    <w:rsid w:val="00936437"/>
    <w:rsid w:val="00982BEE"/>
    <w:rsid w:val="009F183D"/>
    <w:rsid w:val="00A35977"/>
    <w:rsid w:val="00A713FF"/>
    <w:rsid w:val="00A8305B"/>
    <w:rsid w:val="00A92588"/>
    <w:rsid w:val="00D55D2A"/>
    <w:rsid w:val="00D918A2"/>
    <w:rsid w:val="00DD219A"/>
    <w:rsid w:val="00EE5E71"/>
    <w:rsid w:val="00F66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756B36-4DEA-44FF-B00A-7468FD5F1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945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Sz</dc:creator>
  <cp:keywords/>
  <dc:description/>
  <cp:lastModifiedBy>Wojciech Wojda</cp:lastModifiedBy>
  <cp:revision>3</cp:revision>
  <dcterms:created xsi:type="dcterms:W3CDTF">2018-10-30T02:57:00Z</dcterms:created>
  <dcterms:modified xsi:type="dcterms:W3CDTF">2018-10-30T02:57:00Z</dcterms:modified>
</cp:coreProperties>
</file>